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《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软件定义光网络（SDON）工程技术规范</w:t>
      </w:r>
      <w:r>
        <w:rPr>
          <w:rFonts w:hint="eastAsia" w:ascii="宋体" w:hAnsi="宋体"/>
          <w:b/>
          <w:sz w:val="30"/>
          <w:szCs w:val="30"/>
        </w:rPr>
        <w:t>》</w:t>
      </w:r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（征求意见稿）意见表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5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提意见单位和（或）专家</w:t>
            </w:r>
          </w:p>
        </w:tc>
        <w:tc>
          <w:tcPr>
            <w:tcW w:w="6800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pStyle w:val="9"/>
              <w:spacing w:line="30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0"/>
              </w:rPr>
              <w:t>单位名称: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0"/>
              </w:rPr>
              <w:t>专家姓名: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0"/>
              </w:rPr>
              <w:t>通讯地址: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联系电话: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E-mail</w:t>
            </w:r>
            <w:r>
              <w:rPr>
                <w:rFonts w:hint="eastAsia" w:ascii="宋体" w:hAnsi="宋体"/>
                <w:color w:val="000000"/>
                <w:szCs w:val="20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条文编号</w:t>
            </w:r>
          </w:p>
        </w:tc>
        <w:tc>
          <w:tcPr>
            <w:tcW w:w="6800" w:type="dxa"/>
            <w:gridSpan w:val="2"/>
            <w:noWrap w:val="0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具体的修改意见和建议及其理由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  <w:highlight w:val="yellow"/>
              </w:rPr>
            </w:pPr>
          </w:p>
        </w:tc>
      </w:tr>
    </w:tbl>
    <w:p>
      <w:pPr>
        <w:rPr>
          <w:rFonts w:hint="default" w:ascii="宋体" w:hAnsi="宋体"/>
          <w:lang w:val="en-US"/>
        </w:rPr>
      </w:pPr>
      <w:r>
        <w:rPr>
          <w:rFonts w:hint="eastAsia" w:ascii="宋体" w:hAnsi="宋体"/>
        </w:rPr>
        <w:t>主编单位：</w:t>
      </w:r>
      <w:r>
        <w:rPr>
          <w:rFonts w:hint="eastAsia" w:ascii="宋体" w:hAnsi="宋体"/>
          <w:lang w:val="en-US" w:eastAsia="zh-CN"/>
        </w:rPr>
        <w:t>中国移动通信集团设计院有限公司</w:t>
      </w:r>
      <w:r>
        <w:rPr>
          <w:rFonts w:hint="default" w:ascii="宋体" w:hAnsi="宋体"/>
          <w:lang w:val="en-US" w:eastAsia="zh-CN"/>
        </w:rPr>
        <w:t xml:space="preserve">  </w:t>
      </w:r>
      <w:r>
        <w:rPr>
          <w:rFonts w:hint="eastAsia" w:ascii="宋体" w:hAnsi="宋体" w:cs="Arial"/>
          <w:color w:val="000000"/>
          <w:szCs w:val="21"/>
        </w:rPr>
        <w:t>华信咨询设计研究院有限公司</w:t>
      </w:r>
      <w:r>
        <w:rPr>
          <w:rFonts w:hint="default" w:ascii="宋体" w:hAnsi="宋体" w:cs="Arial"/>
          <w:color w:val="000000"/>
          <w:szCs w:val="21"/>
          <w:lang w:val="en-US"/>
        </w:rPr>
        <w:t xml:space="preserve">  </w:t>
      </w:r>
      <w:r>
        <w:rPr>
          <w:rFonts w:hint="eastAsia" w:ascii="宋体" w:hAnsi="宋体" w:cs="Arial"/>
          <w:color w:val="000000"/>
          <w:szCs w:val="21"/>
        </w:rPr>
        <w:t>中通服咨询设计研究院有限公司</w:t>
      </w:r>
    </w:p>
    <w:p>
      <w:pPr>
        <w:ind w:firstLine="1050" w:firstLineChars="50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</w:t>
      </w:r>
    </w:p>
    <w:p>
      <w:pPr>
        <w:rPr>
          <w:rFonts w:hint="default" w:ascii="宋体" w:hAnsi="宋体"/>
          <w:lang w:val="en-US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习建华 沈梁</w:t>
      </w:r>
      <w:r>
        <w:rPr>
          <w:rFonts w:hint="default" w:ascii="宋体" w:hAnsi="宋体"/>
          <w:lang w:val="en-US" w:eastAsia="zh-CN"/>
        </w:rPr>
        <w:t xml:space="preserve"> </w:t>
      </w:r>
      <w:r>
        <w:rPr>
          <w:rFonts w:hint="eastAsia" w:ascii="宋体" w:hAnsi="宋体"/>
          <w:lang w:val="en-US" w:eastAsia="zh-CN"/>
        </w:rPr>
        <w:t>李昀</w:t>
      </w:r>
    </w:p>
    <w:p>
      <w:pPr>
        <w:rPr>
          <w:rFonts w:hint="default" w:ascii="宋体" w:hAnsi="宋体"/>
          <w:lang w:val="en-US"/>
        </w:rPr>
      </w:pPr>
      <w:r>
        <w:rPr>
          <w:rFonts w:hint="eastAsia" w:ascii="宋体" w:hAnsi="宋体"/>
        </w:rPr>
        <w:t>联系电话：</w:t>
      </w:r>
      <w:r>
        <w:rPr>
          <w:rFonts w:ascii="宋体" w:hAnsi="宋体"/>
        </w:rPr>
        <w:t>1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default" w:ascii="宋体" w:hAnsi="宋体"/>
          <w:lang w:val="en-US" w:eastAsia="zh-CN"/>
        </w:rPr>
        <w:t>911937997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13357199510  13951916142</w:t>
      </w:r>
      <w:bookmarkStart w:id="0" w:name="_GoBack"/>
      <w:bookmarkEnd w:id="0"/>
    </w:p>
    <w:p>
      <w:pPr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</w:rPr>
        <w:t>Email：</w:t>
      </w:r>
      <w:r>
        <w:rPr>
          <w:rFonts w:hint="default" w:ascii="宋体" w:hAnsi="宋体"/>
          <w:color w:val="auto"/>
          <w:u w:val="none"/>
          <w:lang w:val="en-US" w:eastAsia="zh-CN"/>
        </w:rPr>
        <w:t>xijianhua</w:t>
      </w:r>
      <w:r>
        <w:rPr>
          <w:rFonts w:ascii="宋体" w:hAnsi="宋体"/>
          <w:color w:val="auto"/>
          <w:u w:val="none"/>
        </w:rPr>
        <w:t>@</w:t>
      </w:r>
      <w:r>
        <w:rPr>
          <w:rFonts w:hint="eastAsia" w:ascii="宋体" w:hAnsi="宋体"/>
          <w:color w:val="auto"/>
          <w:u w:val="none"/>
          <w:lang w:val="en-US" w:eastAsia="zh-CN"/>
        </w:rPr>
        <w:t>cmdi.chinamobile.com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  <w:lang w:val="en-US" w:eastAsia="zh-CN"/>
        </w:rPr>
        <w:fldChar w:fldCharType="begin"/>
      </w:r>
      <w:r>
        <w:rPr>
          <w:rFonts w:hint="eastAsia" w:ascii="宋体" w:hAnsi="宋体"/>
          <w:lang w:val="en-US" w:eastAsia="zh-CN"/>
        </w:rPr>
        <w:instrText xml:space="preserve"> HYPERLINK "mailto:shenliang.hx@chinaccs.cn" </w:instrText>
      </w:r>
      <w:r>
        <w:rPr>
          <w:rFonts w:hint="eastAsia" w:ascii="宋体" w:hAnsi="宋体"/>
          <w:lang w:val="en-US" w:eastAsia="zh-CN"/>
        </w:rPr>
        <w:fldChar w:fldCharType="separate"/>
      </w:r>
      <w:r>
        <w:rPr>
          <w:rFonts w:hint="eastAsia" w:ascii="宋体" w:hAnsi="宋体"/>
          <w:lang w:val="en-US" w:eastAsia="zh-CN"/>
        </w:rPr>
        <w:t>shenliang.hx@chinaccs.cn</w:t>
      </w:r>
      <w:r>
        <w:rPr>
          <w:rFonts w:hint="eastAsia" w:ascii="宋体" w:hAnsi="宋体"/>
          <w:lang w:val="en-US" w:eastAsia="zh-CN"/>
        </w:rPr>
        <w:fldChar w:fldCharType="end"/>
      </w:r>
      <w:r>
        <w:rPr>
          <w:rFonts w:hint="default" w:ascii="宋体" w:hAnsi="宋体"/>
          <w:lang w:val="en-US" w:eastAsia="zh-CN"/>
        </w:rPr>
        <w:t xml:space="preserve"> liyun.cicdi@chinaccs.cn</w:t>
      </w:r>
    </w:p>
    <w:p>
      <w:pPr>
        <w:rPr>
          <w:rFonts w:hint="default" w:ascii="宋体" w:hAnsi="宋体"/>
          <w:lang w:val="en-US"/>
        </w:rPr>
      </w:pPr>
    </w:p>
    <w:sectPr>
      <w:headerReference r:id="rId3" w:type="default"/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MThhYmFhNjM4YmFjODYyZDEzOWM5NjE2NjZlYmYifQ=="/>
  </w:docVars>
  <w:rsids>
    <w:rsidRoot w:val="00922E6B"/>
    <w:rsid w:val="00003339"/>
    <w:rsid w:val="000033DA"/>
    <w:rsid w:val="00012089"/>
    <w:rsid w:val="00031032"/>
    <w:rsid w:val="00040F5E"/>
    <w:rsid w:val="00051CE7"/>
    <w:rsid w:val="00060DF0"/>
    <w:rsid w:val="00062D61"/>
    <w:rsid w:val="000652D1"/>
    <w:rsid w:val="0007593E"/>
    <w:rsid w:val="00080962"/>
    <w:rsid w:val="00084933"/>
    <w:rsid w:val="000924D7"/>
    <w:rsid w:val="0009475F"/>
    <w:rsid w:val="00096495"/>
    <w:rsid w:val="00096E1F"/>
    <w:rsid w:val="000A656F"/>
    <w:rsid w:val="000D06AB"/>
    <w:rsid w:val="000E741C"/>
    <w:rsid w:val="00103583"/>
    <w:rsid w:val="001068DD"/>
    <w:rsid w:val="001100F4"/>
    <w:rsid w:val="00117283"/>
    <w:rsid w:val="00124A1F"/>
    <w:rsid w:val="001333F3"/>
    <w:rsid w:val="00142EAA"/>
    <w:rsid w:val="0014383A"/>
    <w:rsid w:val="00144E4E"/>
    <w:rsid w:val="00150C49"/>
    <w:rsid w:val="00156B9C"/>
    <w:rsid w:val="001742AE"/>
    <w:rsid w:val="00175A26"/>
    <w:rsid w:val="00175CDE"/>
    <w:rsid w:val="0018529E"/>
    <w:rsid w:val="00195B6F"/>
    <w:rsid w:val="001A32EF"/>
    <w:rsid w:val="001B0EEE"/>
    <w:rsid w:val="001B1E8F"/>
    <w:rsid w:val="001B76BC"/>
    <w:rsid w:val="001C57C1"/>
    <w:rsid w:val="001F4465"/>
    <w:rsid w:val="002009B4"/>
    <w:rsid w:val="002100E6"/>
    <w:rsid w:val="002108F3"/>
    <w:rsid w:val="002355D0"/>
    <w:rsid w:val="00245880"/>
    <w:rsid w:val="002524D6"/>
    <w:rsid w:val="00252C51"/>
    <w:rsid w:val="002548F4"/>
    <w:rsid w:val="002737D7"/>
    <w:rsid w:val="00275B90"/>
    <w:rsid w:val="00277D05"/>
    <w:rsid w:val="002818D0"/>
    <w:rsid w:val="00283D92"/>
    <w:rsid w:val="002A4292"/>
    <w:rsid w:val="002A573C"/>
    <w:rsid w:val="002B1D0A"/>
    <w:rsid w:val="002C37E6"/>
    <w:rsid w:val="002C4868"/>
    <w:rsid w:val="002C596D"/>
    <w:rsid w:val="002C5EDD"/>
    <w:rsid w:val="002D138C"/>
    <w:rsid w:val="003107B8"/>
    <w:rsid w:val="0031641D"/>
    <w:rsid w:val="003173C4"/>
    <w:rsid w:val="0032479A"/>
    <w:rsid w:val="00333A7B"/>
    <w:rsid w:val="00340628"/>
    <w:rsid w:val="003468AA"/>
    <w:rsid w:val="00350AC5"/>
    <w:rsid w:val="0035139B"/>
    <w:rsid w:val="00353663"/>
    <w:rsid w:val="003541E6"/>
    <w:rsid w:val="00363E03"/>
    <w:rsid w:val="00377BC2"/>
    <w:rsid w:val="00380D76"/>
    <w:rsid w:val="003B1B2C"/>
    <w:rsid w:val="003B7CEE"/>
    <w:rsid w:val="003C18FB"/>
    <w:rsid w:val="003E03A3"/>
    <w:rsid w:val="003F7E7A"/>
    <w:rsid w:val="00410CE2"/>
    <w:rsid w:val="00421C63"/>
    <w:rsid w:val="0043178A"/>
    <w:rsid w:val="0043482B"/>
    <w:rsid w:val="00437DA2"/>
    <w:rsid w:val="00441F37"/>
    <w:rsid w:val="004421B8"/>
    <w:rsid w:val="004504C0"/>
    <w:rsid w:val="00476D82"/>
    <w:rsid w:val="0048285C"/>
    <w:rsid w:val="00491908"/>
    <w:rsid w:val="00494A7D"/>
    <w:rsid w:val="004B0D44"/>
    <w:rsid w:val="004B19D8"/>
    <w:rsid w:val="004C02E9"/>
    <w:rsid w:val="004C2976"/>
    <w:rsid w:val="004E3C8F"/>
    <w:rsid w:val="004F118C"/>
    <w:rsid w:val="004F44B5"/>
    <w:rsid w:val="004F613C"/>
    <w:rsid w:val="00520C81"/>
    <w:rsid w:val="00521573"/>
    <w:rsid w:val="005242E6"/>
    <w:rsid w:val="00527D06"/>
    <w:rsid w:val="005435F6"/>
    <w:rsid w:val="0054482B"/>
    <w:rsid w:val="005733E3"/>
    <w:rsid w:val="00594A7F"/>
    <w:rsid w:val="005B1B81"/>
    <w:rsid w:val="005B1C54"/>
    <w:rsid w:val="005B57C4"/>
    <w:rsid w:val="005C49B3"/>
    <w:rsid w:val="005C7864"/>
    <w:rsid w:val="005E46DB"/>
    <w:rsid w:val="005F63F1"/>
    <w:rsid w:val="00602F02"/>
    <w:rsid w:val="0062645A"/>
    <w:rsid w:val="006318D6"/>
    <w:rsid w:val="0063398E"/>
    <w:rsid w:val="00634771"/>
    <w:rsid w:val="006416A0"/>
    <w:rsid w:val="006453E3"/>
    <w:rsid w:val="006460FE"/>
    <w:rsid w:val="00651147"/>
    <w:rsid w:val="0067031C"/>
    <w:rsid w:val="00684A83"/>
    <w:rsid w:val="00696C6B"/>
    <w:rsid w:val="006C7724"/>
    <w:rsid w:val="006D3DE9"/>
    <w:rsid w:val="006E69EE"/>
    <w:rsid w:val="00710DBB"/>
    <w:rsid w:val="007270FA"/>
    <w:rsid w:val="00727254"/>
    <w:rsid w:val="00731C9E"/>
    <w:rsid w:val="007363BD"/>
    <w:rsid w:val="00742B11"/>
    <w:rsid w:val="00744ACF"/>
    <w:rsid w:val="00757C59"/>
    <w:rsid w:val="00773413"/>
    <w:rsid w:val="00773C09"/>
    <w:rsid w:val="007812F5"/>
    <w:rsid w:val="00781C32"/>
    <w:rsid w:val="00784027"/>
    <w:rsid w:val="007854C1"/>
    <w:rsid w:val="007A50E5"/>
    <w:rsid w:val="007B6A8A"/>
    <w:rsid w:val="007B7D51"/>
    <w:rsid w:val="007B7E99"/>
    <w:rsid w:val="007C173C"/>
    <w:rsid w:val="007C2D32"/>
    <w:rsid w:val="007C5322"/>
    <w:rsid w:val="007D33E5"/>
    <w:rsid w:val="007D4BD8"/>
    <w:rsid w:val="007E00B6"/>
    <w:rsid w:val="007E27FF"/>
    <w:rsid w:val="007F41EE"/>
    <w:rsid w:val="007F49AC"/>
    <w:rsid w:val="0081471B"/>
    <w:rsid w:val="008201F7"/>
    <w:rsid w:val="008236C7"/>
    <w:rsid w:val="00841191"/>
    <w:rsid w:val="008434AE"/>
    <w:rsid w:val="008464D2"/>
    <w:rsid w:val="00863E1D"/>
    <w:rsid w:val="00864A7D"/>
    <w:rsid w:val="00866FA2"/>
    <w:rsid w:val="00886E1F"/>
    <w:rsid w:val="00887EDA"/>
    <w:rsid w:val="00894855"/>
    <w:rsid w:val="008963BE"/>
    <w:rsid w:val="008B6A64"/>
    <w:rsid w:val="008D08B1"/>
    <w:rsid w:val="008D5E39"/>
    <w:rsid w:val="008E38F4"/>
    <w:rsid w:val="008E3BE6"/>
    <w:rsid w:val="008E5242"/>
    <w:rsid w:val="0090154D"/>
    <w:rsid w:val="00904456"/>
    <w:rsid w:val="00907506"/>
    <w:rsid w:val="00912E20"/>
    <w:rsid w:val="00922E6B"/>
    <w:rsid w:val="00932387"/>
    <w:rsid w:val="009538B1"/>
    <w:rsid w:val="0096161F"/>
    <w:rsid w:val="00975D57"/>
    <w:rsid w:val="00987B74"/>
    <w:rsid w:val="00990675"/>
    <w:rsid w:val="009A1630"/>
    <w:rsid w:val="009D4208"/>
    <w:rsid w:val="009D7CCF"/>
    <w:rsid w:val="009E0F8B"/>
    <w:rsid w:val="009E5969"/>
    <w:rsid w:val="00A01559"/>
    <w:rsid w:val="00A02E30"/>
    <w:rsid w:val="00A02EE1"/>
    <w:rsid w:val="00A2126F"/>
    <w:rsid w:val="00A24D91"/>
    <w:rsid w:val="00A53449"/>
    <w:rsid w:val="00A5544C"/>
    <w:rsid w:val="00A73896"/>
    <w:rsid w:val="00AA1256"/>
    <w:rsid w:val="00AA4DAA"/>
    <w:rsid w:val="00AB557D"/>
    <w:rsid w:val="00AB5C86"/>
    <w:rsid w:val="00AC189C"/>
    <w:rsid w:val="00AC20D3"/>
    <w:rsid w:val="00AC5AB6"/>
    <w:rsid w:val="00AD1795"/>
    <w:rsid w:val="00AF2354"/>
    <w:rsid w:val="00B05C5E"/>
    <w:rsid w:val="00B10264"/>
    <w:rsid w:val="00B21F63"/>
    <w:rsid w:val="00B26F42"/>
    <w:rsid w:val="00B4214A"/>
    <w:rsid w:val="00B82503"/>
    <w:rsid w:val="00B83371"/>
    <w:rsid w:val="00B83F3C"/>
    <w:rsid w:val="00B963FF"/>
    <w:rsid w:val="00BB4775"/>
    <w:rsid w:val="00BB5E69"/>
    <w:rsid w:val="00BD755A"/>
    <w:rsid w:val="00BE53EE"/>
    <w:rsid w:val="00BF299D"/>
    <w:rsid w:val="00C054CC"/>
    <w:rsid w:val="00C11A69"/>
    <w:rsid w:val="00C153A7"/>
    <w:rsid w:val="00C27C3B"/>
    <w:rsid w:val="00C27E6D"/>
    <w:rsid w:val="00C35F7C"/>
    <w:rsid w:val="00C36384"/>
    <w:rsid w:val="00C41712"/>
    <w:rsid w:val="00C45264"/>
    <w:rsid w:val="00C45B9C"/>
    <w:rsid w:val="00C53A6B"/>
    <w:rsid w:val="00C5554B"/>
    <w:rsid w:val="00C5591E"/>
    <w:rsid w:val="00C70499"/>
    <w:rsid w:val="00C71324"/>
    <w:rsid w:val="00C743B6"/>
    <w:rsid w:val="00C757AF"/>
    <w:rsid w:val="00CA09EC"/>
    <w:rsid w:val="00CA789B"/>
    <w:rsid w:val="00CB06DC"/>
    <w:rsid w:val="00CB1226"/>
    <w:rsid w:val="00CD1F3F"/>
    <w:rsid w:val="00CE6470"/>
    <w:rsid w:val="00D052A2"/>
    <w:rsid w:val="00D243E6"/>
    <w:rsid w:val="00D2583E"/>
    <w:rsid w:val="00D40152"/>
    <w:rsid w:val="00D4604E"/>
    <w:rsid w:val="00D62973"/>
    <w:rsid w:val="00D723F8"/>
    <w:rsid w:val="00D76C49"/>
    <w:rsid w:val="00D877EC"/>
    <w:rsid w:val="00D90F63"/>
    <w:rsid w:val="00D947A7"/>
    <w:rsid w:val="00DA21F9"/>
    <w:rsid w:val="00DA566F"/>
    <w:rsid w:val="00DB27BA"/>
    <w:rsid w:val="00DC1896"/>
    <w:rsid w:val="00DD2E4B"/>
    <w:rsid w:val="00DD325F"/>
    <w:rsid w:val="00DE0DCE"/>
    <w:rsid w:val="00DF25EA"/>
    <w:rsid w:val="00DF4C06"/>
    <w:rsid w:val="00E0030D"/>
    <w:rsid w:val="00E00A47"/>
    <w:rsid w:val="00E05510"/>
    <w:rsid w:val="00E10334"/>
    <w:rsid w:val="00E11B6E"/>
    <w:rsid w:val="00E1588C"/>
    <w:rsid w:val="00E508C9"/>
    <w:rsid w:val="00E50DCB"/>
    <w:rsid w:val="00E616B9"/>
    <w:rsid w:val="00E815C5"/>
    <w:rsid w:val="00E8757C"/>
    <w:rsid w:val="00E87DFE"/>
    <w:rsid w:val="00E94892"/>
    <w:rsid w:val="00E97B09"/>
    <w:rsid w:val="00EA0B5C"/>
    <w:rsid w:val="00EA5635"/>
    <w:rsid w:val="00EA6323"/>
    <w:rsid w:val="00EA78E1"/>
    <w:rsid w:val="00EC473F"/>
    <w:rsid w:val="00EE1A85"/>
    <w:rsid w:val="00F013D7"/>
    <w:rsid w:val="00F13C0C"/>
    <w:rsid w:val="00F163B9"/>
    <w:rsid w:val="00F24A09"/>
    <w:rsid w:val="00F3070B"/>
    <w:rsid w:val="00F40C33"/>
    <w:rsid w:val="00F43AF2"/>
    <w:rsid w:val="00F51BC7"/>
    <w:rsid w:val="00F51F18"/>
    <w:rsid w:val="00F534E7"/>
    <w:rsid w:val="00F535D9"/>
    <w:rsid w:val="00F7237E"/>
    <w:rsid w:val="00F73AB6"/>
    <w:rsid w:val="00F75894"/>
    <w:rsid w:val="00F808EA"/>
    <w:rsid w:val="00F80F13"/>
    <w:rsid w:val="00F84C4A"/>
    <w:rsid w:val="00F960F7"/>
    <w:rsid w:val="00F97EE0"/>
    <w:rsid w:val="00FA53A9"/>
    <w:rsid w:val="00FA6537"/>
    <w:rsid w:val="00FC47BC"/>
    <w:rsid w:val="00FE5386"/>
    <w:rsid w:val="00FF0074"/>
    <w:rsid w:val="0B772A1C"/>
    <w:rsid w:val="137A3E45"/>
    <w:rsid w:val="1B201E14"/>
    <w:rsid w:val="235A008F"/>
    <w:rsid w:val="26532DA4"/>
    <w:rsid w:val="3DD772D6"/>
    <w:rsid w:val="450A622A"/>
    <w:rsid w:val="4A6C0C97"/>
    <w:rsid w:val="5153495F"/>
    <w:rsid w:val="56975E0B"/>
    <w:rsid w:val="6D3B52E3"/>
    <w:rsid w:val="77D71C20"/>
    <w:rsid w:val="7F621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iPriority w:val="0"/>
    <w:rPr>
      <w:rFonts w:ascii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文档结构图 Char"/>
    <w:link w:val="2"/>
    <w:uiPriority w:val="0"/>
    <w:rPr>
      <w:rFonts w:ascii="宋体"/>
      <w:kern w:val="2"/>
      <w:sz w:val="18"/>
      <w:szCs w:val="18"/>
    </w:rPr>
  </w:style>
  <w:style w:type="paragraph" w:customStyle="1" w:styleId="9">
    <w:name w:val="说明"/>
    <w:basedOn w:val="1"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10">
    <w:name w:val="_Style 9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160</Characters>
  <Lines>2</Lines>
  <Paragraphs>1</Paragraphs>
  <TotalTime>100</TotalTime>
  <ScaleCrop>false</ScaleCrop>
  <LinksUpToDate>false</LinksUpToDate>
  <CharactersWithSpaces>172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2019-09-24T06:15:00Z</dcterms:created>
  <dc:creator>王莹</dc:creator>
  <cp:lastModifiedBy>X390</cp:lastModifiedBy>
  <dcterms:modified xsi:type="dcterms:W3CDTF">2024-08-16T07:26:56Z</dcterms:modified>
  <dc:title>《通信电源设备安装工程验收规范（征求意见稿）》意见表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A64F3CD0F63D403296A1DA5A24027DAE</vt:lpwstr>
  </property>
</Properties>
</file>